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CA5F3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197124">
        <w:rPr>
          <w:sz w:val="24"/>
          <w:szCs w:val="24"/>
        </w:rPr>
        <w:t>Pro Ball Turf/Bocce Pro</w:t>
      </w:r>
      <w:r>
        <w:rPr>
          <w:sz w:val="24"/>
          <w:szCs w:val="24"/>
        </w:rPr>
        <w:t>”</w:t>
      </w:r>
      <w:r w:rsidR="0012002C">
        <w:rPr>
          <w:sz w:val="24"/>
          <w:szCs w:val="24"/>
        </w:rPr>
        <w:t xml:space="preserve"> PL705</w:t>
      </w:r>
      <w:r>
        <w:rPr>
          <w:sz w:val="24"/>
          <w:szCs w:val="24"/>
        </w:rPr>
        <w:t xml:space="preserve"> synthetic turf</w:t>
      </w:r>
      <w:r w:rsidRPr="007A1672">
        <w:rPr>
          <w:sz w:val="24"/>
          <w:szCs w:val="24"/>
        </w:rPr>
        <w:t xml:space="preserve"> syst</w:t>
      </w:r>
      <w:r>
        <w:rPr>
          <w:sz w:val="24"/>
          <w:szCs w:val="24"/>
        </w:rPr>
        <w:t xml:space="preserve">em as provided by </w:t>
      </w:r>
      <w:r w:rsidR="00197124">
        <w:rPr>
          <w:sz w:val="24"/>
          <w:szCs w:val="24"/>
        </w:rPr>
        <w:t xml:space="preserve">STI®.   </w:t>
      </w:r>
      <w:hyperlink r:id="rId8" w:history="1">
        <w:r w:rsidR="00197124"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12002C">
        <w:rPr>
          <w:sz w:val="24"/>
          <w:szCs w:val="24"/>
        </w:rPr>
        <w:t xml:space="preserve"> weight shall be a minimum of 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12002C" w:rsidP="0080327A">
      <w:pPr>
        <w:pStyle w:val="ListParagraph"/>
        <w:ind w:left="1080"/>
        <w:rPr>
          <w:sz w:val="24"/>
          <w:szCs w:val="24"/>
        </w:rPr>
      </w:pPr>
      <w:r w:rsidRPr="00BF10EE">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881098"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12002C" w:rsidP="001E5EF2">
      <w:pPr>
        <w:pStyle w:val="ListParagraph"/>
        <w:ind w:left="1080"/>
        <w:rPr>
          <w:sz w:val="24"/>
          <w:szCs w:val="24"/>
        </w:rPr>
      </w:pPr>
      <w:r w:rsidRPr="00BF10EE">
        <w:rPr>
          <w:sz w:val="24"/>
          <w:szCs w:val="24"/>
        </w:rPr>
        <w:object w:dxaOrig="8742" w:dyaOrig="4014">
          <v:shape id="_x0000_i1026" type="#_x0000_t75" style="width:438.75pt;height:201.75pt" o:ole="">
            <v:imagedata r:id="rId11" o:title=""/>
          </v:shape>
          <o:OLEObject Type="Embed" ProgID="Excel.Sheet.12" ShapeID="_x0000_i1026" DrawAspect="Content" ObjectID="_1575881099"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3F6C49" w:rsidRPr="00505973" w:rsidRDefault="003F6C49" w:rsidP="003F6C49">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86F9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w:t>
      </w:r>
      <w:proofErr w:type="spellStart"/>
      <w:r w:rsidR="003F6C49">
        <w:rPr>
          <w:sz w:val="24"/>
          <w:szCs w:val="24"/>
        </w:rPr>
        <w:t>SilverBack</w:t>
      </w:r>
      <w:proofErr w:type="spellEnd"/>
      <w:r w:rsidR="003F6C49">
        <w:rPr>
          <w:rFonts w:cstheme="minorHAnsi"/>
          <w:sz w:val="24"/>
          <w:szCs w:val="24"/>
        </w:rPr>
        <w:t>™</w:t>
      </w:r>
      <w:r w:rsidR="003F6C49" w:rsidRPr="00505973">
        <w:rPr>
          <w:sz w:val="24"/>
          <w:szCs w:val="24"/>
        </w:rPr>
        <w:t xml:space="preserve"> </w:t>
      </w:r>
      <w:bookmarkStart w:id="2" w:name="_GoBack"/>
      <w:bookmarkEnd w:id="2"/>
      <w:r w:rsidR="00451F00" w:rsidRPr="00505973">
        <w:rPr>
          <w:sz w:val="24"/>
          <w:szCs w:val="24"/>
        </w:rPr>
        <w:t xml:space="preserve">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1C" w:rsidRDefault="000D271C" w:rsidP="00505B82">
      <w:pPr>
        <w:spacing w:after="0" w:line="240" w:lineRule="auto"/>
      </w:pPr>
      <w:r>
        <w:separator/>
      </w:r>
    </w:p>
  </w:endnote>
  <w:endnote w:type="continuationSeparator" w:id="0">
    <w:p w:rsidR="000D271C" w:rsidRDefault="000D271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A5" w:rsidRDefault="00197124">
    <w:pPr>
      <w:pStyle w:val="Footer"/>
    </w:pPr>
    <w:r>
      <w:t>May</w:t>
    </w:r>
    <w:r w:rsidR="0012002C">
      <w:t xml:space="preserve"> 2016</w:t>
    </w:r>
  </w:p>
  <w:p w:rsidR="000E66A5" w:rsidRDefault="0012002C">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1C" w:rsidRDefault="000D271C" w:rsidP="00505B82">
      <w:pPr>
        <w:spacing w:after="0" w:line="240" w:lineRule="auto"/>
      </w:pPr>
      <w:r>
        <w:separator/>
      </w:r>
    </w:p>
  </w:footnote>
  <w:footnote w:type="continuationSeparator" w:id="0">
    <w:p w:rsidR="000D271C" w:rsidRDefault="000D271C"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A5" w:rsidRDefault="000E66A5" w:rsidP="00425B86">
    <w:pPr>
      <w:pStyle w:val="Header"/>
      <w:rPr>
        <w:b/>
        <w:sz w:val="32"/>
      </w:rPr>
    </w:pPr>
    <w:r>
      <w:rPr>
        <w:b/>
        <w:sz w:val="32"/>
      </w:rPr>
      <w:t>Section 02790 SYNTHETIC TURF SYSTEMS</w:t>
    </w:r>
  </w:p>
  <w:p w:rsidR="000E66A5" w:rsidRPr="001F2F82" w:rsidRDefault="000E66A5">
    <w:pPr>
      <w:pStyle w:val="Header"/>
      <w:rPr>
        <w:b/>
        <w:sz w:val="32"/>
      </w:rPr>
    </w:pPr>
    <w:r w:rsidRPr="00505B82">
      <w:rPr>
        <w:sz w:val="28"/>
      </w:rPr>
      <w:t>Artificial Turf</w:t>
    </w:r>
    <w:r>
      <w:rPr>
        <w:sz w:val="28"/>
      </w:rPr>
      <w:t xml:space="preserve"> –</w:t>
    </w:r>
    <w:r w:rsidR="00197124">
      <w:rPr>
        <w:sz w:val="28"/>
      </w:rPr>
      <w:t xml:space="preserve">Pro Ball Turf/Bocce Pro </w:t>
    </w:r>
    <w:r w:rsidR="0012002C">
      <w:rPr>
        <w:sz w:val="28"/>
      </w:rPr>
      <w:t>PL705</w:t>
    </w:r>
  </w:p>
  <w:p w:rsidR="000E66A5" w:rsidRDefault="000E6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D271C"/>
    <w:rsid w:val="000E0F3D"/>
    <w:rsid w:val="000E66A5"/>
    <w:rsid w:val="000E70E1"/>
    <w:rsid w:val="00106BBD"/>
    <w:rsid w:val="0012002C"/>
    <w:rsid w:val="001304D3"/>
    <w:rsid w:val="00137EC8"/>
    <w:rsid w:val="00146665"/>
    <w:rsid w:val="00153B83"/>
    <w:rsid w:val="001669CC"/>
    <w:rsid w:val="00184135"/>
    <w:rsid w:val="00186C86"/>
    <w:rsid w:val="00197124"/>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8416E"/>
    <w:rsid w:val="003F2F04"/>
    <w:rsid w:val="003F6C49"/>
    <w:rsid w:val="003F7600"/>
    <w:rsid w:val="00403622"/>
    <w:rsid w:val="00404ADE"/>
    <w:rsid w:val="00405D5D"/>
    <w:rsid w:val="004114AA"/>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7C04"/>
    <w:rsid w:val="005D0B25"/>
    <w:rsid w:val="005D4ED9"/>
    <w:rsid w:val="006464F9"/>
    <w:rsid w:val="006A1D32"/>
    <w:rsid w:val="006D0307"/>
    <w:rsid w:val="006F22BC"/>
    <w:rsid w:val="006F5A39"/>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5520"/>
    <w:rsid w:val="00926673"/>
    <w:rsid w:val="00982D2B"/>
    <w:rsid w:val="00984DBC"/>
    <w:rsid w:val="009857B6"/>
    <w:rsid w:val="00986F9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BF10EE"/>
    <w:rsid w:val="00C01E8B"/>
    <w:rsid w:val="00C05835"/>
    <w:rsid w:val="00C06753"/>
    <w:rsid w:val="00C12F40"/>
    <w:rsid w:val="00C15C2F"/>
    <w:rsid w:val="00C75531"/>
    <w:rsid w:val="00C950ED"/>
    <w:rsid w:val="00CA5F3E"/>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053F"/>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D852-8B05-41F5-B41B-44E76313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A612-7392-49B7-B915-B5DCC340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2016-05-23T18:08:00Z</dcterms:created>
  <dcterms:modified xsi:type="dcterms:W3CDTF">2017-12-27T16:58:00Z</dcterms:modified>
</cp:coreProperties>
</file>